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4912" w:rsidRPr="005D4912" w:rsidRDefault="005D4912" w:rsidP="005D4912">
      <w:pPr>
        <w:spacing w:after="0" w:line="240" w:lineRule="auto"/>
        <w:rPr>
          <w:rFonts w:ascii="var(--font-stack-heading)" w:eastAsia="Times New Roman" w:hAnsi="var(--font-stack-heading)" w:cs="Times New Roman"/>
          <w:b/>
          <w:bCs/>
          <w:sz w:val="24"/>
          <w:szCs w:val="24"/>
          <w:lang w:eastAsia="en-IN"/>
        </w:rPr>
      </w:pPr>
      <w:r w:rsidRPr="005D4912">
        <w:rPr>
          <w:rFonts w:ascii="var(--font-stack-heading)" w:eastAsia="Times New Roman" w:hAnsi="var(--font-stack-heading)" w:cs="Times New Roman"/>
          <w:b/>
          <w:bCs/>
          <w:sz w:val="24"/>
          <w:szCs w:val="24"/>
          <w:lang w:eastAsia="en-IN"/>
        </w:rPr>
        <w:t>Lecture Notes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Different types of Testing’s and when they are needed?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1. 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Regression testing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Regression testing is the process of testing changes to Applications to make sure that the existing application still works with the new changes.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Automation testing majorly does Regression testing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Recommended before every release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Effective Regression Tests can be done by selecting the following test cases –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Test cases which have frequent defects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Functionalities Critical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br/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Integration Test Cases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 Smoke tests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Smoke test development and regression test development are related and similar,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The only difference is in depth scope and duration of running the tests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Typically </w:t>
      </w:r>
      <w:proofErr w:type="gramStart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Runs</w:t>
      </w:r>
      <w:proofErr w:type="gram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after every build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Add the most critical tests to the smoke test suite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Automate smoke testing in your CD environment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3. Component Testing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Component testing is a method where testing of each component in an application is done separately.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Component testing may be done in isolation from rest of the system depending on the development life cycle model chosen for that particular application.</w:t>
      </w:r>
      <w:r w:rsidR="00DD67B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Component testing doesn’t test backend.</w:t>
      </w:r>
    </w:p>
    <w:p w:rsid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Difference between Component Test and Unit Test</w:t>
      </w:r>
    </w:p>
    <w:p w:rsidR="00E25C6B" w:rsidRPr="005D4912" w:rsidRDefault="00E25C6B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Style w:val="hgkelc"/>
          <w:lang w:val="en"/>
        </w:rPr>
        <w:t>Component testing: It involves analyzing multiple functions and code modules before they form software. It is a black box testing technique that evaluates the application without considering the code information. Unit testing: Developers perform Unit testing to ensure all the smaller code units function correctly.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4. What is Integration Testing?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Integration Testing is defined as a type of testing where software modules are integrated logically and tested as a group.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5. System/</w:t>
      </w:r>
      <w:proofErr w:type="spell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EndtoEnd</w:t>
      </w:r>
      <w:proofErr w:type="spellEnd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Testing:</w:t>
      </w:r>
    </w:p>
    <w:p w:rsid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SYSTEM TESTING is a level of software testing where a complete and integrated software is tested. The purpose of this test is to evaluate the system's compliance with the specified requirements</w:t>
      </w:r>
    </w:p>
    <w:p w:rsidR="000871C3" w:rsidRPr="005D4912" w:rsidRDefault="000871C3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871C3">
        <w:rPr>
          <w:rFonts w:ascii="Times New Roman" w:eastAsia="Times New Roman" w:hAnsi="Times New Roman" w:cs="Times New Roman"/>
          <w:sz w:val="24"/>
          <w:szCs w:val="24"/>
          <w:lang w:eastAsia="en-IN"/>
        </w:rPr>
        <w:t>https://www.browserstack.com/guide/what-is-system-testing</w:t>
      </w:r>
      <w:bookmarkStart w:id="0" w:name="_GoBack"/>
      <w:bookmarkEnd w:id="0"/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6. Exploratory </w:t>
      </w: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 :</w:t>
      </w:r>
      <w:proofErr w:type="gramEnd"/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Exploratory testing is an unscripted QA testing technique used to discover unknown issues during and after the software development process</w:t>
      </w:r>
    </w:p>
    <w:p w:rsidR="005D4912" w:rsidRPr="005D4912" w:rsidRDefault="005D4912" w:rsidP="005D49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Automation testing has few limits and this exploratory testing is essential to deliver product with bug free confidence</w:t>
      </w:r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Difference Between Verification and </w:t>
      </w: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Validation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:</w:t>
      </w:r>
      <w:proofErr w:type="gramEnd"/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Verification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:The</w:t>
      </w:r>
      <w:proofErr w:type="gram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process of evaluating work-products (not the actual final product) of a development phase to determine whether they meet the specified requirements for that phase..</w:t>
      </w:r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Validation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:</w:t>
      </w:r>
      <w:proofErr w:type="gram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process of evaluating software during or at the end of the development process to determine whether it satisfies specified business requirements.</w:t>
      </w:r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UAT</w:t>
      </w:r>
      <w:r w:rsidR="0094303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(</w:t>
      </w:r>
      <w:proofErr w:type="gramEnd"/>
      <w:r w:rsidR="0094303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acceptance testing)</w:t>
      </w: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Testing: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This is typically the last step before the product goes live or before the delivery of the product is accepted. UAT is after the product itself is thoroughly tested</w:t>
      </w:r>
      <w:r w:rsidR="009C54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. Actual users and product owners do </w:t>
      </w:r>
      <w:proofErr w:type="spellStart"/>
      <w:r w:rsidR="009C547E">
        <w:rPr>
          <w:rFonts w:ascii="Times New Roman" w:eastAsia="Times New Roman" w:hAnsi="Times New Roman" w:cs="Times New Roman"/>
          <w:sz w:val="24"/>
          <w:szCs w:val="24"/>
          <w:lang w:eastAsia="en-IN"/>
        </w:rPr>
        <w:t>uat</w:t>
      </w:r>
      <w:proofErr w:type="spellEnd"/>
      <w:r w:rsidR="009C54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testing.</w:t>
      </w:r>
    </w:p>
    <w:p w:rsidR="005D4912" w:rsidRPr="005D4912" w:rsidRDefault="005D4912" w:rsidP="005D4912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**************************************************************************************************************************************</w:t>
      </w:r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Load </w:t>
      </w: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:</w:t>
      </w:r>
      <w:proofErr w:type="gram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Load Testing help us to study the </w:t>
      </w:r>
      <w:proofErr w:type="spellStart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behavior</w:t>
      </w:r>
      <w:proofErr w:type="spell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the application under various loads. The main parameter to focus is response time. This study reveals how many concurrent users that server can handle effectively and quickly.</w:t>
      </w:r>
    </w:p>
    <w:p w:rsidR="005D4912" w:rsidRPr="005D4912" w:rsidRDefault="005D4912" w:rsidP="005D4912">
      <w:pPr>
        <w:spacing w:beforeAutospacing="1" w:after="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Stress </w:t>
      </w:r>
      <w:proofErr w:type="gramStart"/>
      <w:r w:rsidRPr="005D491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Testing</w:t>
      </w:r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> :</w:t>
      </w:r>
      <w:proofErr w:type="gramEnd"/>
      <w:r w:rsidRPr="005D491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Stress Testing help us to observe the stability of the application. The main intention is to identify the breaking point of the server</w:t>
      </w:r>
    </w:p>
    <w:p w:rsidR="001C6529" w:rsidRDefault="003B7EDA">
      <w:r>
        <w:rPr>
          <w:noProof/>
          <w:lang w:eastAsia="en-IN"/>
        </w:rPr>
        <w:drawing>
          <wp:inline distT="0" distB="0" distL="0" distR="0" wp14:anchorId="6631E2AD" wp14:editId="734D86D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1F" w:rsidRDefault="007F001F"/>
    <w:p w:rsidR="007F001F" w:rsidRDefault="007F001F">
      <w:r>
        <w:rPr>
          <w:noProof/>
          <w:lang w:eastAsia="en-IN"/>
        </w:rPr>
        <w:drawing>
          <wp:inline distT="0" distB="0" distL="0" distR="0" wp14:anchorId="049BF2CB" wp14:editId="16A5B0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1F" w:rsidRDefault="007F001F"/>
    <w:p w:rsidR="007F001F" w:rsidRDefault="007F001F">
      <w:r>
        <w:t xml:space="preserve">MS MY SQL is </w:t>
      </w:r>
      <w:proofErr w:type="gramStart"/>
      <w:r>
        <w:t>DBMS(</w:t>
      </w:r>
      <w:proofErr w:type="gramEnd"/>
      <w:r>
        <w:t>database management system).</w:t>
      </w:r>
    </w:p>
    <w:p w:rsidR="007F001F" w:rsidRDefault="007F001F">
      <w:r>
        <w:t>SQL is language to interact with db.</w:t>
      </w:r>
    </w:p>
    <w:p w:rsidR="007F001F" w:rsidRDefault="007F001F">
      <w:r>
        <w:t>Download MS SQL--</w:t>
      </w:r>
      <w:r>
        <w:sym w:font="Wingdings" w:char="F0E0"/>
      </w:r>
      <w:r>
        <w:t>Connect to server-</w:t>
      </w:r>
      <w:r>
        <w:sym w:font="Wingdings" w:char="F0E0"/>
      </w:r>
      <w:r>
        <w:t>Find tables in a database.</w:t>
      </w:r>
    </w:p>
    <w:p w:rsidR="007F001F" w:rsidRDefault="00BA3148">
      <w:r>
        <w:t>Database is collection of tables.</w:t>
      </w:r>
    </w:p>
    <w:p w:rsidR="00BA3148" w:rsidRDefault="00F42BC1">
      <w:r>
        <w:t>Creating a database with name “</w:t>
      </w:r>
      <w:proofErr w:type="spellStart"/>
      <w:r>
        <w:t>qadbt</w:t>
      </w:r>
      <w:proofErr w:type="spellEnd"/>
      <w:proofErr w:type="gramStart"/>
      <w:r>
        <w:t>”  (</w:t>
      </w:r>
      <w:proofErr w:type="gramEnd"/>
      <w:r>
        <w:t>lecture 71)</w:t>
      </w:r>
    </w:p>
    <w:p w:rsidR="00F42BC1" w:rsidRDefault="00B86A4B">
      <w:r>
        <w:rPr>
          <w:noProof/>
          <w:lang w:eastAsia="en-IN"/>
        </w:rPr>
        <w:drawing>
          <wp:inline distT="0" distB="0" distL="0" distR="0" wp14:anchorId="1DB0BBD9" wp14:editId="462E73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B" w:rsidRDefault="00B86A4B">
      <w:r>
        <w:t xml:space="preserve">Describe query </w:t>
      </w:r>
    </w:p>
    <w:p w:rsidR="00B86A4B" w:rsidRDefault="00B86A4B">
      <w:r>
        <w:rPr>
          <w:noProof/>
          <w:lang w:eastAsia="en-IN"/>
        </w:rPr>
        <w:drawing>
          <wp:inline distT="0" distB="0" distL="0" distR="0" wp14:anchorId="046B177F" wp14:editId="715118A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4B" w:rsidRDefault="00B86A4B">
      <w:r>
        <w:t>Distinct row only</w:t>
      </w:r>
    </w:p>
    <w:p w:rsidR="00B86A4B" w:rsidRDefault="00B86A4B">
      <w:r>
        <w:rPr>
          <w:noProof/>
          <w:lang w:eastAsia="en-IN"/>
        </w:rPr>
        <w:lastRenderedPageBreak/>
        <w:drawing>
          <wp:inline distT="0" distB="0" distL="0" distR="0" wp14:anchorId="3C8713EC" wp14:editId="7D83D9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1C" w:rsidRDefault="0036481C"/>
    <w:p w:rsidR="0036481C" w:rsidRDefault="0036481C">
      <w:r>
        <w:t>Where, and, or operator</w:t>
      </w:r>
    </w:p>
    <w:p w:rsidR="0036481C" w:rsidRDefault="0036481C">
      <w:r>
        <w:rPr>
          <w:noProof/>
          <w:lang w:eastAsia="en-IN"/>
        </w:rPr>
        <w:drawing>
          <wp:inline distT="0" distB="0" distL="0" distR="0" wp14:anchorId="3F6FFFE4" wp14:editId="70CCB6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1C" w:rsidRDefault="0036481C">
      <w:r>
        <w:t>Between operator</w:t>
      </w:r>
    </w:p>
    <w:p w:rsidR="0036481C" w:rsidRDefault="0036481C">
      <w:r>
        <w:rPr>
          <w:noProof/>
          <w:lang w:eastAsia="en-IN"/>
        </w:rPr>
        <w:lastRenderedPageBreak/>
        <w:drawing>
          <wp:inline distT="0" distB="0" distL="0" distR="0" wp14:anchorId="46F2E18B" wp14:editId="27A3C3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1C" w:rsidRDefault="0036481C">
      <w:r>
        <w:t xml:space="preserve">Using like operator with </w:t>
      </w:r>
      <w:r w:rsidR="002E35A4">
        <w:t>“</w:t>
      </w:r>
      <w:r>
        <w:t>_</w:t>
      </w:r>
      <w:r w:rsidR="002E35A4">
        <w:t>”</w:t>
      </w:r>
      <w:r>
        <w:t xml:space="preserve"> </w:t>
      </w:r>
      <w:r w:rsidR="002E35A4">
        <w:t xml:space="preserve">  </w:t>
      </w:r>
      <w:r>
        <w:t xml:space="preserve">, </w:t>
      </w:r>
      <w:r w:rsidR="002E35A4">
        <w:t>“</w:t>
      </w:r>
      <w:r>
        <w:t>%</w:t>
      </w:r>
      <w:r w:rsidR="002E35A4">
        <w:t>”</w:t>
      </w:r>
      <w:r>
        <w:t xml:space="preserve"> to retrieve data based on position of a particular letter.</w:t>
      </w:r>
    </w:p>
    <w:p w:rsidR="0036481C" w:rsidRDefault="0036481C">
      <w:r>
        <w:rPr>
          <w:noProof/>
          <w:lang w:eastAsia="en-IN"/>
        </w:rPr>
        <w:drawing>
          <wp:inline distT="0" distB="0" distL="0" distR="0" wp14:anchorId="56858B9E" wp14:editId="0F10C3A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5A" w:rsidRDefault="00F1275A"/>
    <w:p w:rsidR="00F1275A" w:rsidRDefault="00F1275A">
      <w:r>
        <w:t>Test scenario: Verify password reset functionality</w:t>
      </w:r>
    </w:p>
    <w:p w:rsidR="00F1275A" w:rsidRDefault="00F1275A">
      <w:r>
        <w:t>Test case in column 1</w:t>
      </w:r>
    </w:p>
    <w:p w:rsidR="00F1275A" w:rsidRDefault="00F1275A">
      <w:r>
        <w:rPr>
          <w:noProof/>
          <w:lang w:eastAsia="en-IN"/>
        </w:rPr>
        <w:lastRenderedPageBreak/>
        <w:drawing>
          <wp:inline distT="0" distB="0" distL="0" distR="0" wp14:anchorId="1CE06691" wp14:editId="78C6B71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47" w:rsidRDefault="006A0947"/>
    <w:p w:rsidR="006A0947" w:rsidRDefault="006A0947">
      <w:r>
        <w:t>Functional &amp; Non-Functional requirements</w:t>
      </w:r>
    </w:p>
    <w:p w:rsidR="00232F74" w:rsidRDefault="000871C3">
      <w:hyperlink r:id="rId13" w:history="1">
        <w:r w:rsidR="006A5759" w:rsidRPr="002B2284">
          <w:rPr>
            <w:rStyle w:val="Hyperlink"/>
          </w:rPr>
          <w:t>https://www.geeksforgeeks.org/differences-between-functional-and-non-functional-testing/</w:t>
        </w:r>
      </w:hyperlink>
    </w:p>
    <w:p w:rsidR="006A5759" w:rsidRDefault="006A5759">
      <w:r>
        <w:t>Functional</w:t>
      </w:r>
      <w:r w:rsidR="00261D80">
        <w:t xml:space="preserve"> Test</w:t>
      </w:r>
      <w:r>
        <w:t xml:space="preserve">: </w:t>
      </w:r>
      <w:r w:rsidR="00261D80">
        <w:t xml:space="preserve">Test </w:t>
      </w:r>
      <w:r>
        <w:t>Behaviour based on input and output.</w:t>
      </w:r>
    </w:p>
    <w:p w:rsidR="006A5759" w:rsidRDefault="006A5759" w:rsidP="006A5759">
      <w:r>
        <w:t>Non-Functional</w:t>
      </w:r>
      <w:r w:rsidR="00261D80">
        <w:t xml:space="preserve"> Test</w:t>
      </w:r>
      <w:r>
        <w:t xml:space="preserve">: </w:t>
      </w:r>
      <w:r w:rsidR="00261D80">
        <w:t xml:space="preserve">Test </w:t>
      </w:r>
      <w:r>
        <w:t>Behaviour based on performance.</w:t>
      </w:r>
    </w:p>
    <w:p w:rsidR="007E6440" w:rsidRDefault="007E6440" w:rsidP="006A5759">
      <w:r>
        <w:rPr>
          <w:rStyle w:val="Strong"/>
          <w:rFonts w:ascii="Arial" w:hAnsi="Arial" w:cs="Arial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Performance Testing</w:t>
      </w:r>
      <w:r>
        <w:rPr>
          <w:rFonts w:ascii="Arial" w:hAnsi="Arial" w:cs="Arial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 is a type of </w:t>
      </w:r>
      <w:hyperlink r:id="rId14" w:tgtFrame="_blank" w:history="1">
        <w:r>
          <w:rPr>
            <w:rStyle w:val="Hyperlink"/>
            <w:rFonts w:ascii="Arial" w:hAnsi="Arial" w:cs="Arial"/>
            <w:spacing w:val="2"/>
            <w:sz w:val="27"/>
            <w:szCs w:val="27"/>
            <w:bdr w:val="none" w:sz="0" w:space="0" w:color="auto" w:frame="1"/>
            <w:shd w:val="clear" w:color="auto" w:fill="FFFFFF"/>
          </w:rPr>
          <w:t>software testing</w:t>
        </w:r>
      </w:hyperlink>
      <w:r>
        <w:rPr>
          <w:rFonts w:ascii="Arial" w:hAnsi="Arial" w:cs="Arial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 that ensures </w:t>
      </w:r>
      <w:hyperlink r:id="rId15" w:tgtFrame="_blank" w:history="1">
        <w:r>
          <w:rPr>
            <w:rStyle w:val="Hyperlink"/>
            <w:rFonts w:ascii="Arial" w:hAnsi="Arial" w:cs="Arial"/>
            <w:spacing w:val="2"/>
            <w:sz w:val="27"/>
            <w:szCs w:val="27"/>
            <w:bdr w:val="none" w:sz="0" w:space="0" w:color="auto" w:frame="1"/>
            <w:shd w:val="clear" w:color="auto" w:fill="FFFFFF"/>
          </w:rPr>
          <w:t>software applications</w:t>
        </w:r>
      </w:hyperlink>
      <w:r>
        <w:rPr>
          <w:rFonts w:ascii="Arial" w:hAnsi="Arial" w:cs="Arial"/>
          <w:color w:val="273239"/>
          <w:spacing w:val="2"/>
          <w:sz w:val="27"/>
          <w:szCs w:val="27"/>
          <w:bdr w:val="none" w:sz="0" w:space="0" w:color="auto" w:frame="1"/>
          <w:shd w:val="clear" w:color="auto" w:fill="FFFFFF"/>
        </w:rPr>
        <w:t> perform properly under their expected workload. It is a testing technique carried out to determine system performance in terms of sensitivity, reactivity, and stability under a particular workload.</w:t>
      </w:r>
    </w:p>
    <w:p w:rsidR="006A5759" w:rsidRDefault="006A5759"/>
    <w:p w:rsidR="006A5759" w:rsidRDefault="006A5759"/>
    <w:p w:rsidR="006A0947" w:rsidRDefault="006A0947">
      <w:r>
        <w:rPr>
          <w:noProof/>
          <w:lang w:eastAsia="en-IN"/>
        </w:rPr>
        <w:lastRenderedPageBreak/>
        <w:drawing>
          <wp:inline distT="0" distB="0" distL="0" distR="0" wp14:anchorId="2BDCEBA7" wp14:editId="0436EF4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947" w:rsidRDefault="006A0947">
      <w:r>
        <w:rPr>
          <w:noProof/>
          <w:lang w:eastAsia="en-IN"/>
        </w:rPr>
        <w:drawing>
          <wp:inline distT="0" distB="0" distL="0" distR="0" wp14:anchorId="0555E249" wp14:editId="4CC7C45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2E" w:rsidRDefault="00C3392E">
      <w:r>
        <w:t>White box &amp; Black</w:t>
      </w:r>
      <w:r w:rsidR="000C42F5">
        <w:t xml:space="preserve"> </w:t>
      </w:r>
      <w:r>
        <w:t>box</w:t>
      </w:r>
    </w:p>
    <w:p w:rsidR="00C3392E" w:rsidRDefault="00C3392E">
      <w:r>
        <w:rPr>
          <w:noProof/>
          <w:lang w:eastAsia="en-IN"/>
        </w:rPr>
        <w:lastRenderedPageBreak/>
        <w:drawing>
          <wp:inline distT="0" distB="0" distL="0" distR="0" wp14:anchorId="167ED763" wp14:editId="3138908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FA" w:rsidRDefault="001F4EFA"/>
    <w:p w:rsidR="001F4EFA" w:rsidRDefault="001F4EFA">
      <w:r>
        <w:t xml:space="preserve">Functional </w:t>
      </w:r>
      <w:r w:rsidR="005E4010">
        <w:t>&amp; Non</w:t>
      </w:r>
      <w:r w:rsidR="00120479">
        <w:t xml:space="preserve">-Functional </w:t>
      </w:r>
      <w:r>
        <w:t xml:space="preserve">testing types </w:t>
      </w:r>
    </w:p>
    <w:p w:rsidR="001F4EFA" w:rsidRDefault="000871C3">
      <w:pPr>
        <w:rPr>
          <w:rStyle w:val="Hyperlink"/>
        </w:rPr>
      </w:pPr>
      <w:hyperlink r:id="rId19" w:history="1">
        <w:r w:rsidR="00801A79" w:rsidRPr="00952565">
          <w:rPr>
            <w:rStyle w:val="Hyperlink"/>
          </w:rPr>
          <w:t>https://testsigma.com/guides/functional-testing/</w:t>
        </w:r>
      </w:hyperlink>
    </w:p>
    <w:p w:rsidR="00404588" w:rsidRDefault="00404588">
      <w:r w:rsidRPr="00404588">
        <w:t>https://www.geeksforgeeks.org/software-testing-non-functional-testing/</w:t>
      </w:r>
    </w:p>
    <w:p w:rsidR="00801A79" w:rsidRDefault="00801A79"/>
    <w:p w:rsidR="00801A79" w:rsidRDefault="00801A79">
      <w:proofErr w:type="spellStart"/>
      <w:proofErr w:type="gramStart"/>
      <w:r>
        <w:t>Api</w:t>
      </w:r>
      <w:proofErr w:type="spellEnd"/>
      <w:proofErr w:type="gramEnd"/>
      <w:r>
        <w:t xml:space="preserve"> response code:</w:t>
      </w:r>
    </w:p>
    <w:p w:rsidR="00801A79" w:rsidRDefault="000871C3">
      <w:pPr>
        <w:rPr>
          <w:rStyle w:val="Hyperlink"/>
        </w:rPr>
      </w:pPr>
      <w:hyperlink r:id="rId20" w:history="1">
        <w:r w:rsidR="00787228" w:rsidRPr="00952565">
          <w:rPr>
            <w:rStyle w:val="Hyperlink"/>
          </w:rPr>
          <w:t>https://blog.postman.com/what-are-http-status-codes/</w:t>
        </w:r>
      </w:hyperlink>
    </w:p>
    <w:p w:rsidR="002B62E9" w:rsidRDefault="002B62E9">
      <w:pPr>
        <w:rPr>
          <w:rStyle w:val="Hyperlink"/>
        </w:rPr>
      </w:pPr>
    </w:p>
    <w:p w:rsidR="002B62E9" w:rsidRDefault="002B62E9">
      <w:r>
        <w:t>JSON: Java Script Object Notation</w:t>
      </w:r>
    </w:p>
    <w:p w:rsidR="002B62E9" w:rsidRDefault="002B62E9"/>
    <w:p w:rsidR="002B62E9" w:rsidRDefault="002B62E9">
      <w:r>
        <w:rPr>
          <w:noProof/>
          <w:lang w:eastAsia="en-IN"/>
        </w:rPr>
        <w:lastRenderedPageBreak/>
        <w:drawing>
          <wp:inline distT="0" distB="0" distL="0" distR="0" wp14:anchorId="57554D52" wp14:editId="7971F6B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14" w:rsidRDefault="001A2A85">
      <w:r>
        <w:t>S</w:t>
      </w:r>
      <w:r w:rsidR="00120B14">
        <w:t xml:space="preserve">tore object has book array and bicycle </w:t>
      </w:r>
      <w:proofErr w:type="gramStart"/>
      <w:r w:rsidR="00120B14">
        <w:t>object .</w:t>
      </w:r>
      <w:proofErr w:type="gramEnd"/>
      <w:r w:rsidR="00120B14">
        <w:t xml:space="preserve"> Book array</w:t>
      </w:r>
      <w:r>
        <w:t xml:space="preserve"> has two objects. B</w:t>
      </w:r>
      <w:r w:rsidR="00120B14">
        <w:t>icycle object has two key value pairs</w:t>
      </w:r>
      <w:r>
        <w:t>.</w:t>
      </w:r>
      <w:r w:rsidR="00120B14">
        <w:t xml:space="preserve"> </w:t>
      </w:r>
    </w:p>
    <w:p w:rsidR="009E3069" w:rsidRDefault="009E3069"/>
    <w:p w:rsidR="009E3069" w:rsidRDefault="009E3069">
      <w:r>
        <w:t xml:space="preserve">Retrieving data from </w:t>
      </w:r>
      <w:proofErr w:type="spellStart"/>
      <w:r>
        <w:t>json</w:t>
      </w:r>
      <w:proofErr w:type="spellEnd"/>
    </w:p>
    <w:p w:rsidR="009E3069" w:rsidRDefault="009E3069">
      <w:r>
        <w:t>Case1</w:t>
      </w:r>
      <w:proofErr w:type="gramStart"/>
      <w:r>
        <w:t>:array</w:t>
      </w:r>
      <w:proofErr w:type="gramEnd"/>
      <w:r>
        <w:t xml:space="preserve"> </w:t>
      </w:r>
    </w:p>
    <w:p w:rsidR="001A2A85" w:rsidRDefault="001A2A85"/>
    <w:p w:rsidR="001A2A85" w:rsidRDefault="001A2A85">
      <w:r>
        <w:rPr>
          <w:noProof/>
          <w:lang w:eastAsia="en-IN"/>
        </w:rPr>
        <w:drawing>
          <wp:inline distT="0" distB="0" distL="0" distR="0" wp14:anchorId="3C3A48CA" wp14:editId="6197CCF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69" w:rsidRDefault="009E3069">
      <w:r>
        <w:t>Case 2: Key value pair</w:t>
      </w:r>
    </w:p>
    <w:p w:rsidR="009E3069" w:rsidRDefault="009E3069">
      <w:r>
        <w:rPr>
          <w:noProof/>
          <w:lang w:eastAsia="en-IN"/>
        </w:rPr>
        <w:lastRenderedPageBreak/>
        <w:drawing>
          <wp:inline distT="0" distB="0" distL="0" distR="0">
            <wp:extent cx="5728335" cy="24809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69" w:rsidRDefault="009E3069"/>
    <w:p w:rsidR="009E3069" w:rsidRDefault="009E3069"/>
    <w:p w:rsidR="009E3069" w:rsidRDefault="009E3069">
      <w:pPr>
        <w:rPr>
          <w:noProof/>
          <w:lang w:eastAsia="en-IN"/>
        </w:rPr>
      </w:pPr>
      <w:r>
        <w:rPr>
          <w:noProof/>
          <w:lang w:eastAsia="en-IN"/>
        </w:rPr>
        <w:t xml:space="preserve">Case3: find from json: </w:t>
      </w:r>
      <w:r w:rsidRPr="009E3069">
        <w:rPr>
          <w:noProof/>
          <w:lang w:eastAsia="en-IN"/>
        </w:rPr>
        <w:t>$..city</w:t>
      </w:r>
    </w:p>
    <w:p w:rsidR="009E3069" w:rsidRDefault="009E3069">
      <w:pPr>
        <w:rPr>
          <w:noProof/>
          <w:lang w:eastAsia="en-IN"/>
        </w:rPr>
      </w:pPr>
    </w:p>
    <w:p w:rsidR="009E3069" w:rsidRDefault="009E306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2145" cy="2316480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150" w:rsidRDefault="00564150">
      <w:pPr>
        <w:rPr>
          <w:noProof/>
          <w:lang w:eastAsia="en-IN"/>
        </w:rPr>
      </w:pPr>
    </w:p>
    <w:p w:rsidR="00564150" w:rsidRDefault="00564150">
      <w:pPr>
        <w:rPr>
          <w:noProof/>
          <w:lang w:eastAsia="en-IN"/>
        </w:rPr>
      </w:pPr>
      <w:r>
        <w:rPr>
          <w:noProof/>
          <w:lang w:eastAsia="en-IN"/>
        </w:rPr>
        <w:t>Before bug is created check yourself the issue under “Network” tab</w:t>
      </w:r>
    </w:p>
    <w:p w:rsidR="00564150" w:rsidRDefault="00BF6707">
      <w:pPr>
        <w:rPr>
          <w:noProof/>
          <w:lang w:eastAsia="en-IN"/>
        </w:rPr>
      </w:pPr>
      <w:r>
        <w:rPr>
          <w:noProof/>
          <w:lang w:eastAsia="en-IN"/>
        </w:rPr>
        <w:t>Case1:</w:t>
      </w:r>
      <w:r w:rsidR="00564150">
        <w:rPr>
          <w:noProof/>
          <w:lang w:eastAsia="en-IN"/>
        </w:rPr>
        <w:t>Incorrect Password, 400 Bad request.</w:t>
      </w:r>
      <w:r>
        <w:rPr>
          <w:noProof/>
          <w:lang w:eastAsia="en-IN"/>
        </w:rPr>
        <w:t xml:space="preserve"> (Interraction of UI with db).</w:t>
      </w:r>
    </w:p>
    <w:p w:rsidR="00564150" w:rsidRDefault="0056415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1F3F9A9" wp14:editId="3FEEE65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7C" w:rsidRDefault="0007037C">
      <w:pPr>
        <w:rPr>
          <w:noProof/>
          <w:lang w:eastAsia="en-IN"/>
        </w:rPr>
      </w:pPr>
      <w:r>
        <w:rPr>
          <w:noProof/>
          <w:lang w:eastAsia="en-IN"/>
        </w:rPr>
        <w:t>Send details to the developer, share the request being sent:</w:t>
      </w:r>
    </w:p>
    <w:p w:rsidR="0007037C" w:rsidRDefault="0007037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7127977" wp14:editId="69C424A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07" w:rsidRDefault="00BF6707">
      <w:pPr>
        <w:rPr>
          <w:noProof/>
          <w:lang w:eastAsia="en-IN"/>
        </w:rPr>
      </w:pPr>
    </w:p>
    <w:p w:rsidR="00BF6707" w:rsidRDefault="00BF6707">
      <w:pPr>
        <w:rPr>
          <w:noProof/>
          <w:lang w:eastAsia="en-IN"/>
        </w:rPr>
      </w:pPr>
      <w:r>
        <w:rPr>
          <w:noProof/>
          <w:lang w:eastAsia="en-IN"/>
        </w:rPr>
        <w:t>Ca</w:t>
      </w:r>
      <w:r w:rsidR="00F93B09">
        <w:rPr>
          <w:noProof/>
          <w:lang w:eastAsia="en-IN"/>
        </w:rPr>
        <w:t>se 2: Only UI Front end testing under “Console” Tab.</w:t>
      </w:r>
    </w:p>
    <w:p w:rsidR="00632715" w:rsidRDefault="00632715">
      <w:pPr>
        <w:rPr>
          <w:noProof/>
          <w:lang w:eastAsia="en-IN"/>
        </w:rPr>
      </w:pPr>
      <w:r>
        <w:rPr>
          <w:noProof/>
          <w:lang w:eastAsia="en-IN"/>
        </w:rPr>
        <w:t>Error at index 6 of code.</w:t>
      </w:r>
    </w:p>
    <w:p w:rsidR="00262CB0" w:rsidRDefault="00262CB0">
      <w:pPr>
        <w:rPr>
          <w:noProof/>
          <w:lang w:eastAsia="en-IN"/>
        </w:rPr>
      </w:pPr>
    </w:p>
    <w:p w:rsidR="00262CB0" w:rsidRDefault="00262CB0">
      <w:pPr>
        <w:rPr>
          <w:noProof/>
          <w:lang w:eastAsia="en-IN"/>
        </w:rPr>
      </w:pPr>
    </w:p>
    <w:p w:rsidR="00BF6707" w:rsidRDefault="00BF6707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864660E" wp14:editId="2A27228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68" w:rsidRDefault="00A54068">
      <w:pPr>
        <w:rPr>
          <w:noProof/>
          <w:lang w:eastAsia="en-IN"/>
        </w:rPr>
      </w:pPr>
    </w:p>
    <w:p w:rsidR="00A54068" w:rsidRDefault="00A54068" w:rsidP="00A54068">
      <w:pPr>
        <w:rPr>
          <w:noProof/>
          <w:lang w:eastAsia="en-IN"/>
        </w:rPr>
      </w:pPr>
      <w:r>
        <w:rPr>
          <w:noProof/>
          <w:lang w:eastAsia="en-IN"/>
        </w:rPr>
        <w:t>App server logs</w:t>
      </w:r>
    </w:p>
    <w:p w:rsidR="00A54068" w:rsidRDefault="00193790">
      <w:pPr>
        <w:rPr>
          <w:noProof/>
          <w:lang w:eastAsia="en-IN"/>
        </w:rPr>
      </w:pPr>
      <w:r>
        <w:rPr>
          <w:noProof/>
          <w:lang w:eastAsia="en-IN"/>
        </w:rPr>
        <w:t>Time stamp with steps.</w:t>
      </w:r>
    </w:p>
    <w:p w:rsidR="00A54068" w:rsidRDefault="00A5406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1D6197" wp14:editId="2B35BD3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069" w:rsidRDefault="009E3069"/>
    <w:p w:rsidR="009E3069" w:rsidRDefault="009E3069"/>
    <w:p w:rsidR="001A2A85" w:rsidRDefault="001A2A85"/>
    <w:p w:rsidR="001A2A85" w:rsidRDefault="001A2A85"/>
    <w:p w:rsidR="00787228" w:rsidRDefault="00787228"/>
    <w:p w:rsidR="0036481C" w:rsidRDefault="0036481C"/>
    <w:p w:rsidR="00B86A4B" w:rsidRDefault="00B86A4B"/>
    <w:p w:rsidR="007F001F" w:rsidRDefault="007F001F"/>
    <w:sectPr w:rsidR="007F0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ar(--font-stack-heading)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912"/>
    <w:rsid w:val="0007037C"/>
    <w:rsid w:val="000871C3"/>
    <w:rsid w:val="000C42F5"/>
    <w:rsid w:val="00120479"/>
    <w:rsid w:val="00120B14"/>
    <w:rsid w:val="00193790"/>
    <w:rsid w:val="001A2A85"/>
    <w:rsid w:val="001F4EFA"/>
    <w:rsid w:val="00220D40"/>
    <w:rsid w:val="00232F74"/>
    <w:rsid w:val="00261D80"/>
    <w:rsid w:val="00262CB0"/>
    <w:rsid w:val="002B62E9"/>
    <w:rsid w:val="002E35A4"/>
    <w:rsid w:val="0036481C"/>
    <w:rsid w:val="003B7EDA"/>
    <w:rsid w:val="00404588"/>
    <w:rsid w:val="004E2111"/>
    <w:rsid w:val="00564150"/>
    <w:rsid w:val="005D4912"/>
    <w:rsid w:val="005E4010"/>
    <w:rsid w:val="00632715"/>
    <w:rsid w:val="006A0947"/>
    <w:rsid w:val="006A5759"/>
    <w:rsid w:val="00787228"/>
    <w:rsid w:val="007E6440"/>
    <w:rsid w:val="007F001F"/>
    <w:rsid w:val="00801A79"/>
    <w:rsid w:val="0090638D"/>
    <w:rsid w:val="00943037"/>
    <w:rsid w:val="009C547E"/>
    <w:rsid w:val="009E3069"/>
    <w:rsid w:val="00A54068"/>
    <w:rsid w:val="00B86A4B"/>
    <w:rsid w:val="00BA3148"/>
    <w:rsid w:val="00BF6707"/>
    <w:rsid w:val="00C3392E"/>
    <w:rsid w:val="00DD67B6"/>
    <w:rsid w:val="00E25C6B"/>
    <w:rsid w:val="00F1275A"/>
    <w:rsid w:val="00F42BC1"/>
    <w:rsid w:val="00F93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163297-AF77-44B0-ACCC-D8D256267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5D491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D491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D49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D4912"/>
    <w:rPr>
      <w:b/>
      <w:bCs/>
    </w:rPr>
  </w:style>
  <w:style w:type="character" w:styleId="Hyperlink">
    <w:name w:val="Hyperlink"/>
    <w:basedOn w:val="DefaultParagraphFont"/>
    <w:uiPriority w:val="99"/>
    <w:unhideWhenUsed/>
    <w:rsid w:val="00801A79"/>
    <w:rPr>
      <w:color w:val="0563C1" w:themeColor="hyperlink"/>
      <w:u w:val="single"/>
    </w:rPr>
  </w:style>
  <w:style w:type="character" w:customStyle="1" w:styleId="hgkelc">
    <w:name w:val="hgkelc"/>
    <w:basedOn w:val="DefaultParagraphFont"/>
    <w:rsid w:val="00E25C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41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2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0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geeksforgeeks.org/differences-between-functional-and-non-functional-testing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blog.postman.com/what-are-http-status-codes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6.png"/><Relationship Id="rId5" Type="http://schemas.openxmlformats.org/officeDocument/2006/relationships/image" Target="media/image2.png"/><Relationship Id="rId15" Type="http://schemas.openxmlformats.org/officeDocument/2006/relationships/hyperlink" Target="https://www.geeksforgeeks.org/what-is-application-software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hyperlink" Target="https://testsigma.com/guides/functional-testing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geeksforgeeks.org/software-testing-basics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14</Pages>
  <Words>847</Words>
  <Characters>4829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38</cp:revision>
  <dcterms:created xsi:type="dcterms:W3CDTF">2024-03-10T03:46:00Z</dcterms:created>
  <dcterms:modified xsi:type="dcterms:W3CDTF">2024-08-11T17:25:00Z</dcterms:modified>
</cp:coreProperties>
</file>